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FB869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4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sz w:val="44"/>
        </w:rPr>
        <w:t>年第二学期实验课表</w:t>
      </w:r>
    </w:p>
    <w:p w14:paraId="2E6C3B3E">
      <w:pPr>
        <w:jc w:val="center"/>
        <w:rPr>
          <w:rFonts w:ascii="宋体" w:hAnsi="宋体"/>
          <w:sz w:val="30"/>
        </w:rPr>
      </w:pPr>
    </w:p>
    <w:p w14:paraId="202E6787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622B213A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课程主讲老师：李鹏波  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城工  人数：</w:t>
      </w:r>
      <w:r>
        <w:rPr>
          <w:rFonts w:hint="eastAsia" w:ascii="宋体" w:hAnsi="宋体"/>
          <w:lang w:val="en-US" w:eastAsia="zh-CN"/>
        </w:rPr>
        <w:t>28</w:t>
      </w: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356"/>
        <w:gridCol w:w="2723"/>
        <w:gridCol w:w="2952"/>
      </w:tblGrid>
      <w:tr w14:paraId="0E76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421AED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3E97434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690" w:type="pct"/>
          </w:tcPr>
          <w:p w14:paraId="24751ADB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386" w:type="pct"/>
          </w:tcPr>
          <w:p w14:paraId="424C4D2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587293DD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2CB6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0" w:type="pct"/>
            <w:vAlign w:val="center"/>
          </w:tcPr>
          <w:p w14:paraId="2C328AEF">
            <w:pPr>
              <w:jc w:val="center"/>
            </w:pPr>
            <w:r>
              <w:rPr>
                <w:rFonts w:hint="eastAsia"/>
              </w:rPr>
              <w:t>矩形钢筋混凝土梁正截面承载力实验</w:t>
            </w:r>
          </w:p>
        </w:tc>
        <w:tc>
          <w:tcPr>
            <w:tcW w:w="559" w:type="pct"/>
            <w:vAlign w:val="center"/>
          </w:tcPr>
          <w:p w14:paraId="029B637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5.4.7</w:t>
            </w:r>
          </w:p>
        </w:tc>
        <w:tc>
          <w:tcPr>
            <w:tcW w:w="690" w:type="pct"/>
            <w:vAlign w:val="center"/>
          </w:tcPr>
          <w:p w14:paraId="5822CB7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86" w:type="pct"/>
            <w:vAlign w:val="center"/>
          </w:tcPr>
          <w:p w14:paraId="13217DEC">
            <w:pPr>
              <w:jc w:val="center"/>
            </w:pPr>
            <w:r>
              <w:rPr>
                <w:rFonts w:hint="eastAsia"/>
                <w:lang w:val="en-US" w:eastAsia="zh-CN"/>
              </w:rPr>
              <w:t>下午1：30-3：00</w:t>
            </w:r>
          </w:p>
        </w:tc>
        <w:tc>
          <w:tcPr>
            <w:tcW w:w="1503" w:type="pct"/>
            <w:vAlign w:val="center"/>
          </w:tcPr>
          <w:p w14:paraId="04B05F75">
            <w:pPr>
              <w:jc w:val="center"/>
            </w:pPr>
            <w:r>
              <w:rPr>
                <w:rFonts w:hint="eastAsia"/>
              </w:rPr>
              <w:t>结构实验室一楼大厅</w:t>
            </w:r>
          </w:p>
        </w:tc>
      </w:tr>
      <w:tr w14:paraId="2306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60" w:type="pct"/>
            <w:vAlign w:val="center"/>
          </w:tcPr>
          <w:p w14:paraId="35DF1A6F">
            <w:pPr>
              <w:jc w:val="center"/>
            </w:pPr>
            <w:r>
              <w:rPr>
                <w:rFonts w:hint="eastAsia"/>
              </w:rPr>
              <w:t>矩形钢筋混凝土梁斜截面承载力实验</w:t>
            </w:r>
          </w:p>
        </w:tc>
        <w:tc>
          <w:tcPr>
            <w:tcW w:w="559" w:type="pct"/>
            <w:vAlign w:val="center"/>
          </w:tcPr>
          <w:p w14:paraId="190018D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5.4.14</w:t>
            </w:r>
          </w:p>
        </w:tc>
        <w:tc>
          <w:tcPr>
            <w:tcW w:w="1356" w:type="dxa"/>
            <w:vAlign w:val="center"/>
          </w:tcPr>
          <w:p w14:paraId="49E4539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723" w:type="dxa"/>
            <w:vAlign w:val="center"/>
          </w:tcPr>
          <w:p w14:paraId="16731511">
            <w:pPr>
              <w:jc w:val="center"/>
            </w:pPr>
            <w:r>
              <w:rPr>
                <w:rFonts w:hint="eastAsia"/>
                <w:lang w:val="en-US" w:eastAsia="zh-CN"/>
              </w:rPr>
              <w:t>下午1：30-3：00</w:t>
            </w:r>
          </w:p>
        </w:tc>
        <w:tc>
          <w:tcPr>
            <w:tcW w:w="1503" w:type="pct"/>
            <w:vAlign w:val="center"/>
          </w:tcPr>
          <w:p w14:paraId="7BC93FDA">
            <w:pPr>
              <w:jc w:val="center"/>
            </w:pPr>
            <w:r>
              <w:rPr>
                <w:rFonts w:hint="eastAsia"/>
              </w:rPr>
              <w:t>结构实验室一楼大厅</w:t>
            </w:r>
          </w:p>
        </w:tc>
      </w:tr>
    </w:tbl>
    <w:p w14:paraId="11C715E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2DCA5ED1">
      <w:pPr>
        <w:jc w:val="center"/>
        <w:rPr>
          <w:rFonts w:ascii="宋体" w:hAnsi="宋体"/>
          <w:sz w:val="30"/>
        </w:rPr>
      </w:pPr>
    </w:p>
    <w:p w14:paraId="46A3E7C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5847905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鲁良辉、施林林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土一   人数：</w:t>
      </w:r>
      <w:r>
        <w:rPr>
          <w:rFonts w:hint="eastAsia" w:ascii="宋体" w:hAnsi="宋体"/>
          <w:lang w:val="en-US" w:eastAsia="zh-CN"/>
        </w:rPr>
        <w:t>27</w:t>
      </w:r>
    </w:p>
    <w:p w14:paraId="3D8B585C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127"/>
        <w:gridCol w:w="2952"/>
        <w:gridCol w:w="2952"/>
      </w:tblGrid>
      <w:tr w14:paraId="0E45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470CA14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6FC9ED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51449A4B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503" w:type="pct"/>
          </w:tcPr>
          <w:p w14:paraId="695716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75F5EA1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0F4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860" w:type="pct"/>
            <w:vAlign w:val="center"/>
          </w:tcPr>
          <w:p w14:paraId="4083FE2A">
            <w:pPr>
              <w:jc w:val="center"/>
              <w:rPr>
                <w:rFonts w:hint="eastAsia"/>
              </w:rPr>
            </w:pPr>
          </w:p>
          <w:p w14:paraId="5C29569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2A5F8054">
            <w:pPr>
              <w:jc w:val="center"/>
            </w:pPr>
          </w:p>
        </w:tc>
        <w:tc>
          <w:tcPr>
            <w:tcW w:w="559" w:type="pct"/>
            <w:vAlign w:val="center"/>
          </w:tcPr>
          <w:p w14:paraId="2F6FE67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5.5.21</w:t>
            </w:r>
          </w:p>
        </w:tc>
        <w:tc>
          <w:tcPr>
            <w:tcW w:w="573" w:type="pct"/>
            <w:vAlign w:val="center"/>
          </w:tcPr>
          <w:p w14:paraId="286B56F8">
            <w:pPr>
              <w:jc w:val="center"/>
              <w:rPr>
                <w:rFonts w:hint="eastAsia"/>
              </w:rPr>
            </w:pPr>
          </w:p>
          <w:p w14:paraId="0F6F16DD">
            <w:pPr>
              <w:jc w:val="center"/>
              <w:rPr>
                <w:rFonts w:hint="eastAsia"/>
              </w:rPr>
            </w:pPr>
          </w:p>
          <w:p w14:paraId="622777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7D3576D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2E011E4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上午8：00-11：45</w:t>
            </w:r>
          </w:p>
        </w:tc>
        <w:tc>
          <w:tcPr>
            <w:tcW w:w="1503" w:type="pct"/>
            <w:vAlign w:val="center"/>
          </w:tcPr>
          <w:p w14:paraId="4D1A5BBE">
            <w:pPr>
              <w:jc w:val="center"/>
              <w:rPr>
                <w:rFonts w:hint="eastAsia"/>
              </w:rPr>
            </w:pPr>
          </w:p>
          <w:p w14:paraId="527C549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4FCB8BD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5789E9F1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11DEF1CA">
      <w:pPr>
        <w:jc w:val="center"/>
        <w:rPr>
          <w:rFonts w:ascii="宋体" w:hAnsi="宋体"/>
          <w:sz w:val="30"/>
        </w:rPr>
      </w:pPr>
    </w:p>
    <w:p w14:paraId="772486F6">
      <w:pPr>
        <w:jc w:val="center"/>
        <w:rPr>
          <w:rFonts w:ascii="宋体" w:hAnsi="宋体"/>
          <w:sz w:val="30"/>
        </w:rPr>
      </w:pPr>
    </w:p>
    <w:p w14:paraId="132D29C7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226325DC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鲁良辉、周军文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二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30</w:t>
      </w:r>
    </w:p>
    <w:p w14:paraId="6332D9CF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127"/>
        <w:gridCol w:w="2952"/>
        <w:gridCol w:w="2952"/>
      </w:tblGrid>
      <w:tr w14:paraId="05221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DCF3D89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5230DF2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65F2353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503" w:type="pct"/>
          </w:tcPr>
          <w:p w14:paraId="4B1FEAD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4284BBA6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728A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860" w:type="pct"/>
            <w:vAlign w:val="center"/>
          </w:tcPr>
          <w:p w14:paraId="60109913">
            <w:pPr>
              <w:jc w:val="center"/>
              <w:rPr>
                <w:rFonts w:hint="eastAsia"/>
              </w:rPr>
            </w:pPr>
          </w:p>
          <w:p w14:paraId="4FBE95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65AA44A6">
            <w:pPr>
              <w:jc w:val="center"/>
            </w:pPr>
          </w:p>
        </w:tc>
        <w:tc>
          <w:tcPr>
            <w:tcW w:w="559" w:type="pct"/>
            <w:vAlign w:val="center"/>
          </w:tcPr>
          <w:p w14:paraId="358A589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5.5.21</w:t>
            </w:r>
          </w:p>
        </w:tc>
        <w:tc>
          <w:tcPr>
            <w:tcW w:w="573" w:type="pct"/>
            <w:vAlign w:val="center"/>
          </w:tcPr>
          <w:p w14:paraId="65D35BC3">
            <w:pPr>
              <w:jc w:val="center"/>
              <w:rPr>
                <w:rFonts w:hint="eastAsia"/>
              </w:rPr>
            </w:pPr>
          </w:p>
          <w:p w14:paraId="0C050F6D">
            <w:pPr>
              <w:jc w:val="center"/>
              <w:rPr>
                <w:rFonts w:hint="eastAsia"/>
              </w:rPr>
            </w:pPr>
          </w:p>
          <w:p w14:paraId="2B255C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533AAF0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1D42F5C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下午15：15-19：00</w:t>
            </w:r>
          </w:p>
        </w:tc>
        <w:tc>
          <w:tcPr>
            <w:tcW w:w="1503" w:type="pct"/>
            <w:vAlign w:val="center"/>
          </w:tcPr>
          <w:p w14:paraId="0AC62863">
            <w:pPr>
              <w:jc w:val="center"/>
              <w:rPr>
                <w:rFonts w:hint="eastAsia"/>
              </w:rPr>
            </w:pPr>
          </w:p>
          <w:p w14:paraId="3F919E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7A21BF7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6CBA1F49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283868D0">
      <w:pPr>
        <w:jc w:val="center"/>
        <w:rPr>
          <w:rFonts w:ascii="宋体" w:hAnsi="宋体"/>
          <w:sz w:val="30"/>
        </w:rPr>
      </w:pPr>
    </w:p>
    <w:p w14:paraId="7FBC660B">
      <w:pPr>
        <w:jc w:val="center"/>
        <w:rPr>
          <w:rFonts w:hint="eastAsia" w:ascii="宋体" w:hAnsi="宋体"/>
          <w:sz w:val="30"/>
        </w:rPr>
      </w:pPr>
    </w:p>
    <w:p w14:paraId="60D44C4F">
      <w:pPr>
        <w:jc w:val="center"/>
        <w:rPr>
          <w:rFonts w:hint="eastAsia" w:ascii="宋体" w:hAnsi="宋体"/>
          <w:sz w:val="30"/>
        </w:rPr>
      </w:pPr>
    </w:p>
    <w:p w14:paraId="536753C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2660E305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鲁良辉、周军文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 xml:space="preserve">三 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30</w:t>
      </w:r>
    </w:p>
    <w:p w14:paraId="67C8BBC4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127"/>
        <w:gridCol w:w="2952"/>
        <w:gridCol w:w="2952"/>
      </w:tblGrid>
      <w:tr w14:paraId="06F7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8A09F3E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6E32C5F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39F4A1D4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503" w:type="pct"/>
          </w:tcPr>
          <w:p w14:paraId="6AB408D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5B1C7E67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189E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860" w:type="pct"/>
            <w:vAlign w:val="center"/>
          </w:tcPr>
          <w:p w14:paraId="30BAD969">
            <w:pPr>
              <w:jc w:val="center"/>
              <w:rPr>
                <w:rFonts w:hint="eastAsia"/>
              </w:rPr>
            </w:pPr>
          </w:p>
          <w:p w14:paraId="1C897B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345EC1DA">
            <w:pPr>
              <w:jc w:val="center"/>
            </w:pPr>
          </w:p>
        </w:tc>
        <w:tc>
          <w:tcPr>
            <w:tcW w:w="559" w:type="pct"/>
            <w:vAlign w:val="center"/>
          </w:tcPr>
          <w:p w14:paraId="510FE1E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5.5.23</w:t>
            </w:r>
          </w:p>
        </w:tc>
        <w:tc>
          <w:tcPr>
            <w:tcW w:w="573" w:type="pct"/>
            <w:vAlign w:val="center"/>
          </w:tcPr>
          <w:p w14:paraId="7CF1FB0C">
            <w:pPr>
              <w:jc w:val="center"/>
              <w:rPr>
                <w:rFonts w:hint="eastAsia"/>
              </w:rPr>
            </w:pPr>
          </w:p>
          <w:p w14:paraId="3D51CB5D">
            <w:pPr>
              <w:jc w:val="center"/>
              <w:rPr>
                <w:rFonts w:hint="eastAsia"/>
              </w:rPr>
            </w:pPr>
          </w:p>
          <w:p w14:paraId="350BBD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5</w:t>
            </w:r>
          </w:p>
          <w:p w14:paraId="0587404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01D2A62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上午8：00-11：45</w:t>
            </w:r>
          </w:p>
        </w:tc>
        <w:tc>
          <w:tcPr>
            <w:tcW w:w="1503" w:type="pct"/>
            <w:vAlign w:val="center"/>
          </w:tcPr>
          <w:p w14:paraId="356050B1">
            <w:pPr>
              <w:jc w:val="center"/>
              <w:rPr>
                <w:rFonts w:hint="eastAsia"/>
              </w:rPr>
            </w:pPr>
          </w:p>
          <w:p w14:paraId="41A564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730D65A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21BA9D5E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7C537BD9">
      <w:pPr>
        <w:jc w:val="center"/>
        <w:rPr>
          <w:rFonts w:ascii="宋体" w:hAnsi="宋体"/>
          <w:sz w:val="30"/>
        </w:rPr>
      </w:pPr>
    </w:p>
    <w:p w14:paraId="58DD222D">
      <w:pPr>
        <w:rPr>
          <w:rFonts w:hint="eastAsia"/>
          <w:b/>
          <w:sz w:val="18"/>
          <w:szCs w:val="1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E535D2"/>
    <w:rsid w:val="00290A12"/>
    <w:rsid w:val="00470150"/>
    <w:rsid w:val="004E135F"/>
    <w:rsid w:val="0054016E"/>
    <w:rsid w:val="00614DEA"/>
    <w:rsid w:val="006316E7"/>
    <w:rsid w:val="00693302"/>
    <w:rsid w:val="00693A9B"/>
    <w:rsid w:val="006C3C65"/>
    <w:rsid w:val="007454EB"/>
    <w:rsid w:val="00762721"/>
    <w:rsid w:val="00792D8A"/>
    <w:rsid w:val="008549DE"/>
    <w:rsid w:val="008645E1"/>
    <w:rsid w:val="009C6EC3"/>
    <w:rsid w:val="00C8296B"/>
    <w:rsid w:val="00C970EE"/>
    <w:rsid w:val="00DE6B9F"/>
    <w:rsid w:val="00E535D2"/>
    <w:rsid w:val="00F03665"/>
    <w:rsid w:val="00FF223B"/>
    <w:rsid w:val="01E21263"/>
    <w:rsid w:val="05FE2FF3"/>
    <w:rsid w:val="0B033FBC"/>
    <w:rsid w:val="11924D27"/>
    <w:rsid w:val="13C425E3"/>
    <w:rsid w:val="15F316FF"/>
    <w:rsid w:val="20C81482"/>
    <w:rsid w:val="21A27F82"/>
    <w:rsid w:val="23F073B8"/>
    <w:rsid w:val="37636995"/>
    <w:rsid w:val="46170B58"/>
    <w:rsid w:val="519D306D"/>
    <w:rsid w:val="559F54F1"/>
    <w:rsid w:val="5E640E86"/>
    <w:rsid w:val="607434AD"/>
    <w:rsid w:val="64E86B60"/>
    <w:rsid w:val="6C342C71"/>
    <w:rsid w:val="6DFB4DB8"/>
    <w:rsid w:val="73E1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462</Words>
  <Characters>552</Characters>
  <Lines>10</Lines>
  <Paragraphs>2</Paragraphs>
  <TotalTime>0</TotalTime>
  <ScaleCrop>false</ScaleCrop>
  <LinksUpToDate>false</LinksUpToDate>
  <CharactersWithSpaces>594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2021-04-06T05:42:00Z</dcterms:created>
  <dc:creator>WIN-</dc:creator>
  <cp:lastModifiedBy>WPS_1172285497</cp:lastModifiedBy>
  <dcterms:modified xsi:type="dcterms:W3CDTF">2025-03-06T00:51:59Z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C85726F108B44B6E95B550B58A0BC764_12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